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7A794" w14:textId="3C0D73ED" w:rsidR="001E479B" w:rsidRDefault="00B662D1" w:rsidP="00B662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D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drawing>
          <wp:inline distT="0" distB="0" distL="0" distR="0" wp14:anchorId="6B2517E6" wp14:editId="5408E0FB">
            <wp:extent cx="1954021" cy="6724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2402" cy="72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021BA" w14:textId="1B99F9B0" w:rsidR="005B4CA6" w:rsidRDefault="005B4CA6" w:rsidP="00D653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14:paraId="7D0C8809" w14:textId="77777777" w:rsidR="00D65375" w:rsidRPr="007D444F" w:rsidRDefault="00D65375" w:rsidP="00D653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CB57E" w14:textId="53F85D8E" w:rsidR="005B4CA6" w:rsidRPr="007D444F" w:rsidRDefault="005B4CA6" w:rsidP="00D653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автопроката 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Вас за внимание, оказанное к нашей компании, и просит ознакомиться с информацией, представленной ниже.</w:t>
      </w:r>
    </w:p>
    <w:p w14:paraId="146A7E3C" w14:textId="77777777" w:rsidR="005B4CA6" w:rsidRPr="007D444F" w:rsidRDefault="005B4CA6" w:rsidP="00D653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DB537" w14:textId="4512188B" w:rsidR="00DF6357" w:rsidRPr="007D444F" w:rsidRDefault="005B4CA6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развивающа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компания, специализирующаяся на предоставлении в аренду легковых автомобилей, от эконом до 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для юридических и физических лиц, в Центральном Федеральном округе Российской 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14:paraId="06DDBD1A" w14:textId="62445879" w:rsidR="00DF6357" w:rsidRPr="007D444F" w:rsidRDefault="005B4CA6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самостоятельный проект в рамках ГК АВТОКЛУБ оказывающей услуги на автомобильном рынке с 2000 года.</w:t>
      </w:r>
    </w:p>
    <w:p w14:paraId="7FFFC835" w14:textId="246380EF" w:rsidR="00DF6357" w:rsidRDefault="005B4CA6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предоставление в аренду автомобилей в режиме 24/7.</w:t>
      </w:r>
    </w:p>
    <w:p w14:paraId="00C993FA" w14:textId="77777777" w:rsidR="007F2377" w:rsidRDefault="007F2377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не такси, где с Вами и/или Вашими сотрудниками будет постоянно находиться посторонний человек. </w:t>
      </w:r>
    </w:p>
    <w:p w14:paraId="37CD25B0" w14:textId="28A298B8" w:rsidR="007F2377" w:rsidRDefault="007F2377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каршеринг, где необходимо платить за каждую минуту простоя автомобиля, если Вы находитесь на деловых переговорах или в командировке. </w:t>
      </w:r>
    </w:p>
    <w:p w14:paraId="18560A12" w14:textId="048F1022" w:rsidR="007F2377" w:rsidRDefault="007F2377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ухоженные автомобили, без оклейки в брендовые цвета такси или каршеринга, снижающие Ваш статус.</w:t>
      </w:r>
    </w:p>
    <w:p w14:paraId="206E0223" w14:textId="77777777" w:rsidR="005A5128" w:rsidRDefault="005A5128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2811A" w14:textId="53F341DD" w:rsidR="00D852CB" w:rsidRDefault="007D444F" w:rsidP="00D6537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современном, динамично меняющемся мире</w:t>
      </w:r>
      <w:r w:rsidR="009E0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непростой экономической ситуации, не всегда зависящей от наших усилий, основной задачей бизнеса становится снижение расходов, с целью удержания позиций на рынке. Содержание</w:t>
      </w:r>
      <w:r w:rsidR="005A5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постоянной основе,</w:t>
      </w:r>
      <w:r w:rsidR="009E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автопарка с коммерческими автомобилями</w:t>
      </w:r>
      <w:r w:rsidR="005A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автомобилями бизнес класса</w:t>
      </w:r>
      <w:r w:rsidR="00D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5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было значительной статьей бюджета для любой компании.</w:t>
      </w:r>
      <w:r w:rsidR="00B6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проблему </w:t>
      </w:r>
      <w:proofErr w:type="gramStart"/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proofErr w:type="gramEnd"/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заключив </w:t>
      </w:r>
      <w:r w:rsidR="000752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07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автомобилей в аренду</w:t>
      </w:r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7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компанией 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обращаемся к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организациям, постоянно использу</w:t>
      </w:r>
      <w:r w:rsidR="00D852CB">
        <w:rPr>
          <w:rFonts w:ascii="Times New Roman" w:hAnsi="Times New Roman" w:cs="Times New Roman"/>
          <w:color w:val="000000"/>
          <w:sz w:val="24"/>
          <w:szCs w:val="24"/>
        </w:rPr>
        <w:t>ющим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автотранспорт, но не занима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ющимся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 транспортными перевозками.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852CB">
        <w:rPr>
          <w:rFonts w:ascii="Times New Roman" w:hAnsi="Times New Roman" w:cs="Times New Roman"/>
          <w:color w:val="000000"/>
          <w:sz w:val="24"/>
          <w:szCs w:val="24"/>
        </w:rPr>
        <w:t xml:space="preserve">ри заключении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о предоставлении автомобилей в аренду с компанией 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075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Вы избавляетесь от проблем по содержанию собственного автопарка, но в любой момент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можете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воспользоваться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именно т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необходим для решения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поставленной задачи.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 xml:space="preserve">Заключив Договор о предоставлении автомобилей в аренду с компанией </w:t>
      </w:r>
      <w:r w:rsidR="009473BC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="009473BC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473BC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>, Ваша компания снижает постоянные расходы на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377">
        <w:rPr>
          <w:rFonts w:ascii="Times New Roman" w:hAnsi="Times New Roman" w:cs="Times New Roman"/>
          <w:color w:val="000000"/>
          <w:sz w:val="24"/>
          <w:szCs w:val="24"/>
        </w:rPr>
        <w:t xml:space="preserve">оплату полисов 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>ОСАГО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налога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 xml:space="preserve">оплату за 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>техобслуживание и зап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>асные части, оплату труда водителей</w:t>
      </w:r>
      <w:r w:rsidR="007F2377">
        <w:rPr>
          <w:rFonts w:ascii="Times New Roman" w:hAnsi="Times New Roman" w:cs="Times New Roman"/>
          <w:color w:val="000000"/>
          <w:sz w:val="24"/>
          <w:szCs w:val="24"/>
        </w:rPr>
        <w:t>. В случае поломки, Вам будет незамедлительно предоставлен подменный автомобиль.</w:t>
      </w:r>
    </w:p>
    <w:p w14:paraId="4C1794A1" w14:textId="77777777" w:rsidR="00D65375" w:rsidRDefault="007F2377" w:rsidP="00D6537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Благодарим Вас за уделенное время и выражаем надежду на </w:t>
      </w:r>
      <w:r w:rsidR="001146D5">
        <w:rPr>
          <w:rFonts w:ascii="Times New Roman" w:hAnsi="Times New Roman" w:cs="Times New Roman"/>
          <w:color w:val="000000"/>
          <w:sz w:val="24"/>
          <w:szCs w:val="24"/>
        </w:rPr>
        <w:t>наше взаимовыгодное сотрудничество.</w:t>
      </w:r>
    </w:p>
    <w:p w14:paraId="624BC82A" w14:textId="03F794E4" w:rsidR="007D444F" w:rsidRPr="007F2377" w:rsidRDefault="007D444F" w:rsidP="00D653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14:paraId="104AEF7E" w14:textId="3AFA251E" w:rsidR="007D444F" w:rsidRPr="007F2377" w:rsidRDefault="007D444F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="00D6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автопроката </w:t>
      </w:r>
      <w:r w:rsidRPr="007F23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F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F23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</w:p>
    <w:p w14:paraId="25D26E65" w14:textId="3A3CB22B" w:rsidR="007D444F" w:rsidRDefault="007D444F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>+7(903)039-99-77</w:t>
      </w:r>
    </w:p>
    <w:p w14:paraId="67F94EAA" w14:textId="0324DF0D" w:rsidR="007D444F" w:rsidRPr="00B662D1" w:rsidRDefault="00B662D1" w:rsidP="00B662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B90B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662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B90B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autoprokatru</w:t>
        </w:r>
        <w:r w:rsidRPr="00B662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B90B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66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bookmarkStart w:id="0" w:name="_GoBack"/>
      <w:bookmarkEnd w:id="0"/>
      <w:r w:rsidR="001E47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479B" w:rsidRPr="00B662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E47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E479B" w:rsidRPr="00B662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1E479B" w:rsidRPr="00B17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</w:t>
        </w:r>
        <w:r w:rsidR="001E479B" w:rsidRPr="00B662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</w:t>
        </w:r>
        <w:r w:rsidR="001E479B" w:rsidRPr="00B17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</w:t>
        </w:r>
        <w:r w:rsidR="001E479B" w:rsidRPr="00B662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1E479B" w:rsidRPr="00B17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E479B" w:rsidRPr="00B662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1E479B" w:rsidRPr="00B17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sectPr w:rsidR="007D444F" w:rsidRPr="00B6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7"/>
    <w:rsid w:val="00013196"/>
    <w:rsid w:val="000752B4"/>
    <w:rsid w:val="001146D5"/>
    <w:rsid w:val="001C1EAA"/>
    <w:rsid w:val="001E479B"/>
    <w:rsid w:val="002367EC"/>
    <w:rsid w:val="00561B0E"/>
    <w:rsid w:val="005A5128"/>
    <w:rsid w:val="005B4CA6"/>
    <w:rsid w:val="007D444F"/>
    <w:rsid w:val="007F0567"/>
    <w:rsid w:val="007F2377"/>
    <w:rsid w:val="008C7655"/>
    <w:rsid w:val="008D324D"/>
    <w:rsid w:val="009473BC"/>
    <w:rsid w:val="009E081A"/>
    <w:rsid w:val="00B662D1"/>
    <w:rsid w:val="00D65375"/>
    <w:rsid w:val="00D852CB"/>
    <w:rsid w:val="00D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A691"/>
  <w15:chartTrackingRefBased/>
  <w15:docId w15:val="{51CDEACB-9ACF-4821-9BDE-33421553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7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2you@yandex.ru" TargetMode="External"/><Relationship Id="rId5" Type="http://schemas.openxmlformats.org/officeDocument/2006/relationships/hyperlink" Target="http://www.autoprokat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А.А.</dc:creator>
  <cp:keywords/>
  <dc:description/>
  <cp:lastModifiedBy>home</cp:lastModifiedBy>
  <cp:revision>9</cp:revision>
  <dcterms:created xsi:type="dcterms:W3CDTF">2020-10-28T08:56:00Z</dcterms:created>
  <dcterms:modified xsi:type="dcterms:W3CDTF">2020-10-29T14:07:00Z</dcterms:modified>
</cp:coreProperties>
</file>